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957470F" w14:textId="789A02A5" w:rsidR="00EA63B4" w:rsidRDefault="00EA63B4" w:rsidP="000F6208">
      <w:pPr>
        <w:pStyle w:val="Heading1"/>
        <w:rPr>
          <w:lang w:val="de-CH"/>
        </w:rPr>
      </w:pPr>
      <w:r>
        <w:rPr>
          <w:lang w:val="de-CH"/>
        </w:rPr>
        <w:t xml:space="preserve">Arbeitsteilung Miniprojekt Modul 411 </w:t>
      </w:r>
      <w:proofErr w:type="spellStart"/>
      <w:r>
        <w:rPr>
          <w:lang w:val="de-CH"/>
        </w:rPr>
        <w:t>AirportRoutes</w:t>
      </w:r>
      <w:proofErr w:type="spellEnd"/>
    </w:p>
    <w:p w14:paraId="476461A3" w14:textId="7102810E" w:rsidR="00EA63B4" w:rsidRDefault="00EA63B4" w:rsidP="006634C2">
      <w:pPr>
        <w:jc w:val="both"/>
        <w:rPr>
          <w:lang w:val="de-CH"/>
        </w:rPr>
      </w:pPr>
    </w:p>
    <w:p w14:paraId="081DE3EF" w14:textId="2021FF1D" w:rsidR="00EA63B4" w:rsidRDefault="00EA63B4" w:rsidP="006634C2">
      <w:pPr>
        <w:jc w:val="both"/>
        <w:rPr>
          <w:lang w:val="de-CH"/>
        </w:rPr>
      </w:pPr>
      <w:r w:rsidRPr="000F6208">
        <w:rPr>
          <w:rStyle w:val="Heading2Char"/>
        </w:rPr>
        <w:t>Projektbeschrieb</w:t>
      </w:r>
    </w:p>
    <w:p w14:paraId="728F2246" w14:textId="3DBC4D36" w:rsidR="00EA63B4" w:rsidRDefault="006634C2" w:rsidP="006634C2">
      <w:pPr>
        <w:jc w:val="both"/>
        <w:rPr>
          <w:lang w:val="de-CH"/>
        </w:rPr>
      </w:pPr>
      <w:r w:rsidRPr="00AA143F">
        <w:rPr>
          <w:lang w:val="de-CH"/>
        </w:rPr>
        <w:drawing>
          <wp:anchor distT="0" distB="0" distL="114300" distR="114300" simplePos="0" relativeHeight="251658240" behindDoc="0" locked="0" layoutInCell="1" allowOverlap="1" wp14:anchorId="291D0FEF" wp14:editId="3B5AC45A">
            <wp:simplePos x="0" y="0"/>
            <wp:positionH relativeFrom="column">
              <wp:posOffset>2226310</wp:posOffset>
            </wp:positionH>
            <wp:positionV relativeFrom="paragraph">
              <wp:posOffset>191135</wp:posOffset>
            </wp:positionV>
            <wp:extent cx="3505200" cy="1796415"/>
            <wp:effectExtent l="0" t="0" r="0" b="0"/>
            <wp:wrapSquare wrapText="bothSides"/>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4">
                      <a:extLst>
                        <a:ext uri="{28A0092B-C50C-407E-A947-70E740481C1C}">
                          <a14:useLocalDpi xmlns:a14="http://schemas.microsoft.com/office/drawing/2010/main" val="0"/>
                        </a:ext>
                      </a:extLst>
                    </a:blip>
                    <a:stretch>
                      <a:fillRect/>
                    </a:stretch>
                  </pic:blipFill>
                  <pic:spPr>
                    <a:xfrm>
                      <a:off x="0" y="0"/>
                      <a:ext cx="3505200" cy="1796415"/>
                    </a:xfrm>
                    <a:prstGeom prst="rect">
                      <a:avLst/>
                    </a:prstGeom>
                  </pic:spPr>
                </pic:pic>
              </a:graphicData>
            </a:graphic>
            <wp14:sizeRelH relativeFrom="page">
              <wp14:pctWidth>0</wp14:pctWidth>
            </wp14:sizeRelH>
            <wp14:sizeRelV relativeFrom="page">
              <wp14:pctHeight>0</wp14:pctHeight>
            </wp14:sizeRelV>
          </wp:anchor>
        </w:drawing>
      </w:r>
    </w:p>
    <w:p w14:paraId="320D425F" w14:textId="1E502CC4" w:rsidR="006634C2" w:rsidRDefault="00DA557C" w:rsidP="006634C2">
      <w:pPr>
        <w:jc w:val="both"/>
        <w:rPr>
          <w:lang w:val="de-CH"/>
        </w:rPr>
      </w:pPr>
      <w:r>
        <w:rPr>
          <w:lang w:val="de-CH"/>
        </w:rPr>
        <w:t>Wir haben ein Java Konsolenprogramm entwickelt, welches in der Lage ist, auf einem selbst gezeichneten Netz aus Flughäfen und Flugverbindungen die schnellste Verbindung vom Startflughafen zum Zielflughafen ausgeben zu können. Auch zeigt das Programm alle Zwischenflughäfen an, welche man anfliegen müsste, sodass man auf dem schnellsten Weg an seinen Zielflughafen kommt. Weiter kann man alle Flughäfen und die dazugehörigen Flugrouten ausgeben und anzeigen lassen. Weiter kann man die Flugzeit einer Flugroute über die Konsole anpassen. Dies dient dazu, um im Falle einer Verspätung die Flugzeit zu verlänge</w:t>
      </w:r>
      <w:r w:rsidR="00AA143F">
        <w:rPr>
          <w:lang w:val="de-CH"/>
        </w:rPr>
        <w:t xml:space="preserve">rn oder </w:t>
      </w:r>
      <w:proofErr w:type="spellStart"/>
      <w:r w:rsidR="00AA143F">
        <w:rPr>
          <w:lang w:val="de-CH"/>
        </w:rPr>
        <w:t>gegebenfalls</w:t>
      </w:r>
      <w:proofErr w:type="spellEnd"/>
      <w:r w:rsidR="00AA143F">
        <w:rPr>
          <w:lang w:val="de-CH"/>
        </w:rPr>
        <w:t xml:space="preserve"> zu verkürzen. Auch kann man über die Konsole alle Änderungen, die man an den Fluglinien vorgenommen hat mit einem Command wieder zurücksetzen.</w:t>
      </w:r>
    </w:p>
    <w:p w14:paraId="261A4744" w14:textId="157ED4F4" w:rsidR="00AA143F" w:rsidRDefault="00AA143F" w:rsidP="006634C2">
      <w:pPr>
        <w:jc w:val="both"/>
        <w:rPr>
          <w:lang w:val="de-CH"/>
        </w:rPr>
      </w:pPr>
    </w:p>
    <w:p w14:paraId="524E6301" w14:textId="3D19E9A9" w:rsidR="00AA143F" w:rsidRDefault="000F6208" w:rsidP="006634C2">
      <w:pPr>
        <w:jc w:val="both"/>
        <w:rPr>
          <w:lang w:val="de-CH"/>
        </w:rPr>
      </w:pPr>
      <w:r>
        <w:rPr>
          <w:lang w:val="de-CH"/>
        </w:rPr>
        <w:t xml:space="preserve">Am Ende dieser Dokumentation hat es ein Bild, welches das Flugliniennetz, welches wir in einem CSV gespeichert haben, visualisiert. Einige der Verbindungen zwischen den Flughäfen sind mit einem Pfeil gekennzeichnet, was </w:t>
      </w:r>
      <w:proofErr w:type="gramStart"/>
      <w:r>
        <w:rPr>
          <w:lang w:val="de-CH"/>
        </w:rPr>
        <w:t>soviel</w:t>
      </w:r>
      <w:proofErr w:type="gramEnd"/>
      <w:r>
        <w:rPr>
          <w:lang w:val="de-CH"/>
        </w:rPr>
        <w:t xml:space="preserve"> bedeutet, wie dass diese Fluglinien nur in eine Richtung geflogen werden.</w:t>
      </w:r>
    </w:p>
    <w:p w14:paraId="7D51780F" w14:textId="77777777" w:rsidR="000F6208" w:rsidRDefault="000F6208" w:rsidP="006634C2">
      <w:pPr>
        <w:jc w:val="both"/>
        <w:rPr>
          <w:lang w:val="de-CH"/>
        </w:rPr>
      </w:pPr>
    </w:p>
    <w:p w14:paraId="0DCF8E32" w14:textId="1F908006" w:rsidR="000F6208" w:rsidRDefault="000F6208" w:rsidP="000F6208">
      <w:pPr>
        <w:pStyle w:val="Heading2"/>
        <w:rPr>
          <w:lang w:val="de-CH"/>
        </w:rPr>
      </w:pPr>
      <w:r>
        <w:rPr>
          <w:lang w:val="de-CH"/>
        </w:rPr>
        <w:t>Kurze Anleitung</w:t>
      </w:r>
    </w:p>
    <w:p w14:paraId="71DA57B3" w14:textId="77777777" w:rsidR="000F6208" w:rsidRDefault="00AA143F" w:rsidP="000F6208">
      <w:pPr>
        <w:pStyle w:val="Heading3"/>
        <w:rPr>
          <w:lang w:val="de-CH"/>
        </w:rPr>
      </w:pPr>
      <w:r>
        <w:rPr>
          <w:lang w:val="de-CH"/>
        </w:rPr>
        <w:t>A</w:t>
      </w:r>
      <w:r w:rsidR="000F6208">
        <w:rPr>
          <w:lang w:val="de-CH"/>
        </w:rPr>
        <w:t>)</w:t>
      </w:r>
    </w:p>
    <w:p w14:paraId="3C13ADA9" w14:textId="4095E336" w:rsidR="00AA143F" w:rsidRDefault="000F6208" w:rsidP="006634C2">
      <w:pPr>
        <w:jc w:val="both"/>
        <w:rPr>
          <w:lang w:val="de-CH"/>
        </w:rPr>
      </w:pPr>
      <w:r>
        <w:rPr>
          <w:lang w:val="de-CH"/>
        </w:rPr>
        <w:t xml:space="preserve">Diese Methode kann anhand der Kürzel des Startflughafens und des Endflughafens mithilfe des </w:t>
      </w:r>
      <w:proofErr w:type="spellStart"/>
      <w:r>
        <w:rPr>
          <w:lang w:val="de-CH"/>
        </w:rPr>
        <w:t>Dijkstraalgorithmus</w:t>
      </w:r>
      <w:proofErr w:type="spellEnd"/>
      <w:r>
        <w:rPr>
          <w:lang w:val="de-CH"/>
        </w:rPr>
        <w:t xml:space="preserve"> die schnellste Route berechnen und wie folgt ausgeben:</w:t>
      </w:r>
    </w:p>
    <w:p w14:paraId="270A8208" w14:textId="77777777" w:rsidR="000F6208" w:rsidRDefault="000F6208" w:rsidP="006634C2">
      <w:pPr>
        <w:jc w:val="both"/>
        <w:rPr>
          <w:lang w:val="de-CH"/>
        </w:rPr>
      </w:pPr>
    </w:p>
    <w:p w14:paraId="27100FCA" w14:textId="5BF0EB42" w:rsidR="00AA143F" w:rsidRDefault="00AA143F" w:rsidP="006634C2">
      <w:pPr>
        <w:jc w:val="both"/>
        <w:rPr>
          <w:lang w:val="de-CH"/>
        </w:rPr>
      </w:pPr>
      <w:r>
        <w:rPr>
          <w:noProof/>
          <w:lang w:val="de-CH"/>
        </w:rPr>
        <w:drawing>
          <wp:inline distT="0" distB="0" distL="0" distR="0" wp14:anchorId="447E3AB6" wp14:editId="2CCD8459">
            <wp:extent cx="5664200" cy="2247900"/>
            <wp:effectExtent l="0" t="0" r="0" b="0"/>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5">
                      <a:extLst>
                        <a:ext uri="{28A0092B-C50C-407E-A947-70E740481C1C}">
                          <a14:useLocalDpi xmlns:a14="http://schemas.microsoft.com/office/drawing/2010/main" val="0"/>
                        </a:ext>
                      </a:extLst>
                    </a:blip>
                    <a:stretch>
                      <a:fillRect/>
                    </a:stretch>
                  </pic:blipFill>
                  <pic:spPr>
                    <a:xfrm>
                      <a:off x="0" y="0"/>
                      <a:ext cx="5664200" cy="2247900"/>
                    </a:xfrm>
                    <a:prstGeom prst="rect">
                      <a:avLst/>
                    </a:prstGeom>
                  </pic:spPr>
                </pic:pic>
              </a:graphicData>
            </a:graphic>
          </wp:inline>
        </w:drawing>
      </w:r>
    </w:p>
    <w:p w14:paraId="0745B727" w14:textId="1CD60E81" w:rsidR="00AA143F" w:rsidRDefault="00AA143F" w:rsidP="006634C2">
      <w:pPr>
        <w:jc w:val="both"/>
        <w:rPr>
          <w:lang w:val="de-CH"/>
        </w:rPr>
      </w:pPr>
    </w:p>
    <w:p w14:paraId="5AF71DAA" w14:textId="179D1CAF" w:rsidR="00AA143F" w:rsidRDefault="00AA143F" w:rsidP="006634C2">
      <w:pPr>
        <w:jc w:val="both"/>
        <w:rPr>
          <w:lang w:val="de-CH"/>
        </w:rPr>
      </w:pPr>
      <w:r>
        <w:rPr>
          <w:lang w:val="de-CH"/>
        </w:rPr>
        <w:t>B</w:t>
      </w:r>
      <w:r w:rsidR="00F32EF3">
        <w:rPr>
          <w:lang w:val="de-CH"/>
        </w:rPr>
        <w:t>)</w:t>
      </w:r>
    </w:p>
    <w:p w14:paraId="65FC357E" w14:textId="5189BC56" w:rsidR="00F32EF3" w:rsidRDefault="00F32EF3" w:rsidP="006634C2">
      <w:pPr>
        <w:jc w:val="both"/>
        <w:rPr>
          <w:lang w:val="de-CH"/>
        </w:rPr>
      </w:pPr>
      <w:r>
        <w:rPr>
          <w:lang w:val="de-CH"/>
        </w:rPr>
        <w:lastRenderedPageBreak/>
        <w:t>Diese Methode gibt zu jedem Flughafen die dazugehörigen Flugrouten und die Flugzeit aus. (Beispiel vom Flughafen Moskau):</w:t>
      </w:r>
    </w:p>
    <w:p w14:paraId="2C0B179E" w14:textId="77777777" w:rsidR="00F32EF3" w:rsidRDefault="00F32EF3" w:rsidP="006634C2">
      <w:pPr>
        <w:jc w:val="both"/>
        <w:rPr>
          <w:lang w:val="de-CH"/>
        </w:rPr>
      </w:pPr>
    </w:p>
    <w:p w14:paraId="1C989FF0" w14:textId="27AB3F76" w:rsidR="00AA143F" w:rsidRDefault="00AA143F" w:rsidP="006634C2">
      <w:pPr>
        <w:jc w:val="both"/>
        <w:rPr>
          <w:lang w:val="de-CH"/>
        </w:rPr>
      </w:pPr>
      <w:r>
        <w:rPr>
          <w:noProof/>
          <w:lang w:val="de-CH"/>
        </w:rPr>
        <w:drawing>
          <wp:inline distT="0" distB="0" distL="0" distR="0" wp14:anchorId="2D7A2649" wp14:editId="471D306A">
            <wp:extent cx="5731510" cy="1287145"/>
            <wp:effectExtent l="0" t="0" r="0" b="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6">
                      <a:extLst>
                        <a:ext uri="{28A0092B-C50C-407E-A947-70E740481C1C}">
                          <a14:useLocalDpi xmlns:a14="http://schemas.microsoft.com/office/drawing/2010/main" val="0"/>
                        </a:ext>
                      </a:extLst>
                    </a:blip>
                    <a:stretch>
                      <a:fillRect/>
                    </a:stretch>
                  </pic:blipFill>
                  <pic:spPr>
                    <a:xfrm>
                      <a:off x="0" y="0"/>
                      <a:ext cx="5731510" cy="1287145"/>
                    </a:xfrm>
                    <a:prstGeom prst="rect">
                      <a:avLst/>
                    </a:prstGeom>
                  </pic:spPr>
                </pic:pic>
              </a:graphicData>
            </a:graphic>
          </wp:inline>
        </w:drawing>
      </w:r>
    </w:p>
    <w:p w14:paraId="6FAE5E5E" w14:textId="3FD9FA0B" w:rsidR="006634C2" w:rsidRDefault="006634C2" w:rsidP="006634C2">
      <w:pPr>
        <w:jc w:val="both"/>
        <w:rPr>
          <w:lang w:val="de-CH"/>
        </w:rPr>
      </w:pPr>
    </w:p>
    <w:p w14:paraId="285A50CA" w14:textId="28067236" w:rsidR="006634C2" w:rsidRDefault="006634C2" w:rsidP="006634C2">
      <w:pPr>
        <w:jc w:val="both"/>
        <w:rPr>
          <w:lang w:val="de-CH"/>
        </w:rPr>
      </w:pPr>
      <w:r>
        <w:rPr>
          <w:lang w:val="de-CH"/>
        </w:rPr>
        <w:t>C</w:t>
      </w:r>
      <w:r w:rsidR="00F32EF3">
        <w:rPr>
          <w:lang w:val="de-CH"/>
        </w:rPr>
        <w:t>)</w:t>
      </w:r>
    </w:p>
    <w:p w14:paraId="1A58576A" w14:textId="08128A3F" w:rsidR="00F32EF3" w:rsidRDefault="00F32EF3" w:rsidP="006634C2">
      <w:pPr>
        <w:jc w:val="both"/>
        <w:rPr>
          <w:lang w:val="de-CH"/>
        </w:rPr>
      </w:pPr>
      <w:r>
        <w:rPr>
          <w:lang w:val="de-CH"/>
        </w:rPr>
        <w:t>Mit dieser Methode kann die Flugzeit einer bestimmten Fluglinie angepasst werden. Hierbei muss beachtet werden, dass diese Änderung nicht permanent gespeichert wird.</w:t>
      </w:r>
    </w:p>
    <w:p w14:paraId="4A4E3B1F" w14:textId="77777777" w:rsidR="00F32EF3" w:rsidRDefault="00F32EF3" w:rsidP="006634C2">
      <w:pPr>
        <w:jc w:val="both"/>
        <w:rPr>
          <w:lang w:val="de-CH"/>
        </w:rPr>
      </w:pPr>
    </w:p>
    <w:p w14:paraId="6559CAC6" w14:textId="2F604B35" w:rsidR="006634C2" w:rsidRDefault="006634C2" w:rsidP="006634C2">
      <w:pPr>
        <w:jc w:val="both"/>
        <w:rPr>
          <w:lang w:val="de-CH"/>
        </w:rPr>
      </w:pPr>
      <w:r w:rsidRPr="006634C2">
        <w:rPr>
          <w:lang w:val="de-CH"/>
        </w:rPr>
        <w:drawing>
          <wp:inline distT="0" distB="0" distL="0" distR="0" wp14:anchorId="6AFB613D" wp14:editId="48CE5A05">
            <wp:extent cx="4800600" cy="2159000"/>
            <wp:effectExtent l="0" t="0" r="0" b="0"/>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7"/>
                    <a:stretch>
                      <a:fillRect/>
                    </a:stretch>
                  </pic:blipFill>
                  <pic:spPr>
                    <a:xfrm>
                      <a:off x="0" y="0"/>
                      <a:ext cx="4800600" cy="2159000"/>
                    </a:xfrm>
                    <a:prstGeom prst="rect">
                      <a:avLst/>
                    </a:prstGeom>
                  </pic:spPr>
                </pic:pic>
              </a:graphicData>
            </a:graphic>
          </wp:inline>
        </w:drawing>
      </w:r>
    </w:p>
    <w:p w14:paraId="1C31FE7B" w14:textId="52DBCE19" w:rsidR="006634C2" w:rsidRDefault="006634C2" w:rsidP="006634C2">
      <w:pPr>
        <w:jc w:val="both"/>
        <w:rPr>
          <w:lang w:val="de-CH"/>
        </w:rPr>
      </w:pPr>
    </w:p>
    <w:p w14:paraId="557E6AB9" w14:textId="5C9D4500" w:rsidR="006634C2" w:rsidRDefault="006634C2" w:rsidP="006634C2">
      <w:pPr>
        <w:jc w:val="both"/>
        <w:rPr>
          <w:lang w:val="de-CH"/>
        </w:rPr>
      </w:pPr>
      <w:r>
        <w:rPr>
          <w:lang w:val="de-CH"/>
        </w:rPr>
        <w:t>E</w:t>
      </w:r>
      <w:r w:rsidR="00F32EF3">
        <w:rPr>
          <w:lang w:val="de-CH"/>
        </w:rPr>
        <w:t>)</w:t>
      </w:r>
    </w:p>
    <w:p w14:paraId="7511F776" w14:textId="5D6DE366" w:rsidR="00AA31BF" w:rsidRDefault="00F32EF3" w:rsidP="00AA31BF">
      <w:pPr>
        <w:jc w:val="both"/>
        <w:rPr>
          <w:lang w:val="de-CH"/>
        </w:rPr>
      </w:pPr>
      <w:r>
        <w:rPr>
          <w:lang w:val="de-CH"/>
        </w:rPr>
        <w:t>Das Programm wird beendet.</w:t>
      </w:r>
    </w:p>
    <w:p w14:paraId="35FB422E" w14:textId="2F954815" w:rsidR="00AA31BF" w:rsidRDefault="00AA31BF" w:rsidP="00AA31BF">
      <w:pPr>
        <w:pStyle w:val="Heading2"/>
        <w:rPr>
          <w:lang w:val="de-CH"/>
        </w:rPr>
      </w:pPr>
      <w:r>
        <w:rPr>
          <w:lang w:val="de-CH"/>
        </w:rPr>
        <w:t>Arbeitsteilung</w:t>
      </w:r>
    </w:p>
    <w:p w14:paraId="0CFB2227" w14:textId="798E9B3E" w:rsidR="00D55D42" w:rsidRDefault="00D55D42" w:rsidP="00D55D42">
      <w:pPr>
        <w:rPr>
          <w:lang w:val="de-CH"/>
        </w:rPr>
      </w:pPr>
      <w:r>
        <w:rPr>
          <w:lang w:val="de-CH"/>
        </w:rPr>
        <w:t>In diesem Abschnitt dokumentieren wir unsere Arbeitsaufteilung. Meistens haben wir immer wieder zusammen an einem Task gearbeitet. Um nicht die Übersicht zu verlieren haben wir trotzdem die Tasks immer jemandem zugewiesen, der für diesen zuständig ist.</w:t>
      </w:r>
    </w:p>
    <w:p w14:paraId="282AC3DB" w14:textId="77777777" w:rsidR="00D55D42" w:rsidRPr="00D55D42" w:rsidRDefault="00D55D42" w:rsidP="00D55D42">
      <w:pPr>
        <w:rPr>
          <w:lang w:val="de-CH"/>
        </w:rPr>
      </w:pPr>
    </w:p>
    <w:tbl>
      <w:tblPr>
        <w:tblStyle w:val="TableGrid"/>
        <w:tblW w:w="0" w:type="auto"/>
        <w:tblLook w:val="04A0" w:firstRow="1" w:lastRow="0" w:firstColumn="1" w:lastColumn="0" w:noHBand="0" w:noVBand="1"/>
      </w:tblPr>
      <w:tblGrid>
        <w:gridCol w:w="2254"/>
        <w:gridCol w:w="2254"/>
        <w:gridCol w:w="2254"/>
        <w:gridCol w:w="2254"/>
      </w:tblGrid>
      <w:tr w:rsidR="00AA31BF" w14:paraId="54696830" w14:textId="77777777" w:rsidTr="00AA31BF">
        <w:tc>
          <w:tcPr>
            <w:tcW w:w="2254" w:type="dxa"/>
          </w:tcPr>
          <w:p w14:paraId="40194E0B" w14:textId="2FB72314" w:rsidR="00AA31BF" w:rsidRDefault="00AA31BF" w:rsidP="00AA31BF">
            <w:pPr>
              <w:pStyle w:val="Heading2"/>
              <w:rPr>
                <w:lang w:val="de-CH"/>
              </w:rPr>
            </w:pPr>
            <w:r>
              <w:rPr>
                <w:lang w:val="de-CH"/>
              </w:rPr>
              <w:lastRenderedPageBreak/>
              <w:t>Task</w:t>
            </w:r>
          </w:p>
        </w:tc>
        <w:tc>
          <w:tcPr>
            <w:tcW w:w="2254" w:type="dxa"/>
          </w:tcPr>
          <w:p w14:paraId="25D3DB88" w14:textId="3F3EE53E" w:rsidR="00AA31BF" w:rsidRDefault="00AA31BF" w:rsidP="00AA31BF">
            <w:pPr>
              <w:pStyle w:val="Heading2"/>
              <w:rPr>
                <w:lang w:val="de-CH"/>
              </w:rPr>
            </w:pPr>
            <w:r>
              <w:rPr>
                <w:lang w:val="de-CH"/>
              </w:rPr>
              <w:t>Umgesetzt von</w:t>
            </w:r>
          </w:p>
        </w:tc>
        <w:tc>
          <w:tcPr>
            <w:tcW w:w="2254" w:type="dxa"/>
          </w:tcPr>
          <w:p w14:paraId="4B99BA96" w14:textId="1B09977B" w:rsidR="00AA31BF" w:rsidRDefault="00AA31BF" w:rsidP="00AA31BF">
            <w:pPr>
              <w:pStyle w:val="Heading2"/>
              <w:rPr>
                <w:lang w:val="de-CH"/>
              </w:rPr>
            </w:pPr>
            <w:r>
              <w:rPr>
                <w:lang w:val="de-CH"/>
              </w:rPr>
              <w:t>Zeitaufwand</w:t>
            </w:r>
          </w:p>
        </w:tc>
        <w:tc>
          <w:tcPr>
            <w:tcW w:w="2254" w:type="dxa"/>
          </w:tcPr>
          <w:p w14:paraId="6397DF96" w14:textId="1B47658E" w:rsidR="00AA31BF" w:rsidRDefault="00AA31BF" w:rsidP="00AA31BF">
            <w:pPr>
              <w:pStyle w:val="Heading2"/>
              <w:rPr>
                <w:lang w:val="de-CH"/>
              </w:rPr>
            </w:pPr>
            <w:proofErr w:type="spellStart"/>
            <w:r>
              <w:rPr>
                <w:lang w:val="de-CH"/>
              </w:rPr>
              <w:t>Done</w:t>
            </w:r>
            <w:proofErr w:type="spellEnd"/>
          </w:p>
        </w:tc>
      </w:tr>
      <w:tr w:rsidR="00AA31BF" w14:paraId="4E37DC6D" w14:textId="77777777" w:rsidTr="00AA31BF">
        <w:tc>
          <w:tcPr>
            <w:tcW w:w="2254" w:type="dxa"/>
          </w:tcPr>
          <w:p w14:paraId="6ACEEC73" w14:textId="2EB009E2" w:rsidR="00AA31BF" w:rsidRDefault="00AA31BF" w:rsidP="00AA31BF">
            <w:pPr>
              <w:pStyle w:val="Heading2"/>
              <w:rPr>
                <w:lang w:val="de-CH"/>
              </w:rPr>
            </w:pPr>
            <w:r>
              <w:rPr>
                <w:lang w:val="de-CH"/>
              </w:rPr>
              <w:t xml:space="preserve">Air </w:t>
            </w:r>
            <w:proofErr w:type="spellStart"/>
            <w:r>
              <w:rPr>
                <w:lang w:val="de-CH"/>
              </w:rPr>
              <w:t>Routes</w:t>
            </w:r>
            <w:proofErr w:type="spellEnd"/>
            <w:r>
              <w:rPr>
                <w:lang w:val="de-CH"/>
              </w:rPr>
              <w:t xml:space="preserve"> Class</w:t>
            </w:r>
          </w:p>
        </w:tc>
        <w:tc>
          <w:tcPr>
            <w:tcW w:w="2254" w:type="dxa"/>
          </w:tcPr>
          <w:p w14:paraId="1F51F103" w14:textId="77777777" w:rsidR="00AA31BF" w:rsidRDefault="00AA31BF" w:rsidP="00AA31BF">
            <w:pPr>
              <w:pStyle w:val="Heading2"/>
              <w:rPr>
                <w:lang w:val="de-CH"/>
              </w:rPr>
            </w:pPr>
          </w:p>
        </w:tc>
        <w:tc>
          <w:tcPr>
            <w:tcW w:w="2254" w:type="dxa"/>
          </w:tcPr>
          <w:p w14:paraId="2597D609" w14:textId="77777777" w:rsidR="00AA31BF" w:rsidRDefault="00AA31BF" w:rsidP="00AA31BF">
            <w:pPr>
              <w:pStyle w:val="Heading2"/>
              <w:rPr>
                <w:lang w:val="de-CH"/>
              </w:rPr>
            </w:pPr>
          </w:p>
        </w:tc>
        <w:tc>
          <w:tcPr>
            <w:tcW w:w="2254" w:type="dxa"/>
          </w:tcPr>
          <w:p w14:paraId="4CFAD7DB" w14:textId="77777777" w:rsidR="00AA31BF" w:rsidRDefault="00AA31BF" w:rsidP="00AA31BF">
            <w:pPr>
              <w:pStyle w:val="Heading2"/>
              <w:rPr>
                <w:lang w:val="de-CH"/>
              </w:rPr>
            </w:pPr>
          </w:p>
        </w:tc>
      </w:tr>
      <w:tr w:rsidR="00AA31BF" w14:paraId="21765FEE" w14:textId="77777777" w:rsidTr="00AA31BF">
        <w:tc>
          <w:tcPr>
            <w:tcW w:w="2254" w:type="dxa"/>
          </w:tcPr>
          <w:p w14:paraId="501022B4" w14:textId="4810AC8F" w:rsidR="00AA31BF" w:rsidRDefault="00AA31BF" w:rsidP="00AA31BF">
            <w:pPr>
              <w:pStyle w:val="Heading2"/>
              <w:rPr>
                <w:lang w:val="de-CH"/>
              </w:rPr>
            </w:pPr>
            <w:r>
              <w:rPr>
                <w:lang w:val="de-CH"/>
              </w:rPr>
              <w:t>Air Navigation Graph Class</w:t>
            </w:r>
          </w:p>
        </w:tc>
        <w:tc>
          <w:tcPr>
            <w:tcW w:w="2254" w:type="dxa"/>
          </w:tcPr>
          <w:p w14:paraId="16103CD1" w14:textId="77777777" w:rsidR="00AA31BF" w:rsidRDefault="00AA31BF" w:rsidP="00AA31BF">
            <w:pPr>
              <w:pStyle w:val="Heading2"/>
              <w:rPr>
                <w:lang w:val="de-CH"/>
              </w:rPr>
            </w:pPr>
          </w:p>
        </w:tc>
        <w:tc>
          <w:tcPr>
            <w:tcW w:w="2254" w:type="dxa"/>
          </w:tcPr>
          <w:p w14:paraId="07F9E736" w14:textId="77777777" w:rsidR="00AA31BF" w:rsidRDefault="00AA31BF" w:rsidP="00AA31BF">
            <w:pPr>
              <w:pStyle w:val="Heading2"/>
              <w:rPr>
                <w:lang w:val="de-CH"/>
              </w:rPr>
            </w:pPr>
          </w:p>
        </w:tc>
        <w:tc>
          <w:tcPr>
            <w:tcW w:w="2254" w:type="dxa"/>
          </w:tcPr>
          <w:p w14:paraId="1927A875" w14:textId="77777777" w:rsidR="00AA31BF" w:rsidRDefault="00AA31BF" w:rsidP="00AA31BF">
            <w:pPr>
              <w:pStyle w:val="Heading2"/>
              <w:rPr>
                <w:lang w:val="de-CH"/>
              </w:rPr>
            </w:pPr>
          </w:p>
        </w:tc>
      </w:tr>
      <w:tr w:rsidR="00AA31BF" w14:paraId="1E5EB47B" w14:textId="77777777" w:rsidTr="00AA31BF">
        <w:tc>
          <w:tcPr>
            <w:tcW w:w="2254" w:type="dxa"/>
          </w:tcPr>
          <w:p w14:paraId="554AF59E" w14:textId="2782BDC3" w:rsidR="00AA31BF" w:rsidRDefault="00AA31BF" w:rsidP="00AA31BF">
            <w:pPr>
              <w:pStyle w:val="Heading2"/>
              <w:rPr>
                <w:lang w:val="de-CH"/>
              </w:rPr>
            </w:pPr>
            <w:proofErr w:type="spellStart"/>
            <w:r>
              <w:rPr>
                <w:lang w:val="de-CH"/>
              </w:rPr>
              <w:t>ConsoleInteraction</w:t>
            </w:r>
            <w:proofErr w:type="spellEnd"/>
            <w:r>
              <w:rPr>
                <w:lang w:val="de-CH"/>
              </w:rPr>
              <w:t xml:space="preserve"> Class</w:t>
            </w:r>
          </w:p>
        </w:tc>
        <w:tc>
          <w:tcPr>
            <w:tcW w:w="2254" w:type="dxa"/>
          </w:tcPr>
          <w:p w14:paraId="37BD852B" w14:textId="77777777" w:rsidR="00AA31BF" w:rsidRDefault="00AA31BF" w:rsidP="00AA31BF">
            <w:pPr>
              <w:pStyle w:val="Heading2"/>
              <w:rPr>
                <w:lang w:val="de-CH"/>
              </w:rPr>
            </w:pPr>
          </w:p>
        </w:tc>
        <w:tc>
          <w:tcPr>
            <w:tcW w:w="2254" w:type="dxa"/>
          </w:tcPr>
          <w:p w14:paraId="7CAA8322" w14:textId="77777777" w:rsidR="00AA31BF" w:rsidRDefault="00AA31BF" w:rsidP="00AA31BF">
            <w:pPr>
              <w:pStyle w:val="Heading2"/>
              <w:rPr>
                <w:lang w:val="de-CH"/>
              </w:rPr>
            </w:pPr>
          </w:p>
        </w:tc>
        <w:tc>
          <w:tcPr>
            <w:tcW w:w="2254" w:type="dxa"/>
          </w:tcPr>
          <w:p w14:paraId="34759841" w14:textId="77777777" w:rsidR="00AA31BF" w:rsidRDefault="00AA31BF" w:rsidP="00AA31BF">
            <w:pPr>
              <w:pStyle w:val="Heading2"/>
              <w:rPr>
                <w:lang w:val="de-CH"/>
              </w:rPr>
            </w:pPr>
          </w:p>
        </w:tc>
      </w:tr>
      <w:tr w:rsidR="00AA31BF" w14:paraId="40851D14" w14:textId="77777777" w:rsidTr="00AA31BF">
        <w:tc>
          <w:tcPr>
            <w:tcW w:w="2254" w:type="dxa"/>
          </w:tcPr>
          <w:p w14:paraId="323E955F" w14:textId="41992B2B" w:rsidR="00AA31BF" w:rsidRDefault="00AA31BF" w:rsidP="00AA31BF">
            <w:pPr>
              <w:pStyle w:val="Heading2"/>
              <w:rPr>
                <w:lang w:val="de-CH"/>
              </w:rPr>
            </w:pPr>
            <w:proofErr w:type="spellStart"/>
            <w:r>
              <w:rPr>
                <w:lang w:val="de-CH"/>
              </w:rPr>
              <w:t>FileHandler</w:t>
            </w:r>
            <w:proofErr w:type="spellEnd"/>
            <w:r>
              <w:rPr>
                <w:lang w:val="de-CH"/>
              </w:rPr>
              <w:t xml:space="preserve"> Class</w:t>
            </w:r>
          </w:p>
        </w:tc>
        <w:tc>
          <w:tcPr>
            <w:tcW w:w="2254" w:type="dxa"/>
          </w:tcPr>
          <w:p w14:paraId="25F52A51" w14:textId="77777777" w:rsidR="00AA31BF" w:rsidRDefault="00AA31BF" w:rsidP="00AA31BF">
            <w:pPr>
              <w:pStyle w:val="Heading2"/>
              <w:rPr>
                <w:lang w:val="de-CH"/>
              </w:rPr>
            </w:pPr>
          </w:p>
        </w:tc>
        <w:tc>
          <w:tcPr>
            <w:tcW w:w="2254" w:type="dxa"/>
          </w:tcPr>
          <w:p w14:paraId="49651FDF" w14:textId="77777777" w:rsidR="00AA31BF" w:rsidRDefault="00AA31BF" w:rsidP="00AA31BF">
            <w:pPr>
              <w:pStyle w:val="Heading2"/>
              <w:rPr>
                <w:lang w:val="de-CH"/>
              </w:rPr>
            </w:pPr>
          </w:p>
        </w:tc>
        <w:tc>
          <w:tcPr>
            <w:tcW w:w="2254" w:type="dxa"/>
          </w:tcPr>
          <w:p w14:paraId="47847B90" w14:textId="77777777" w:rsidR="00AA31BF" w:rsidRDefault="00AA31BF" w:rsidP="00AA31BF">
            <w:pPr>
              <w:pStyle w:val="Heading2"/>
              <w:rPr>
                <w:lang w:val="de-CH"/>
              </w:rPr>
            </w:pPr>
          </w:p>
        </w:tc>
      </w:tr>
      <w:tr w:rsidR="00AA31BF" w14:paraId="491C535A" w14:textId="77777777" w:rsidTr="00AA31BF">
        <w:tc>
          <w:tcPr>
            <w:tcW w:w="2254" w:type="dxa"/>
          </w:tcPr>
          <w:p w14:paraId="4DB952F8" w14:textId="11BE3E81" w:rsidR="00AA31BF" w:rsidRDefault="00AA31BF" w:rsidP="00AA31BF">
            <w:pPr>
              <w:pStyle w:val="Heading2"/>
              <w:rPr>
                <w:lang w:val="de-CH"/>
              </w:rPr>
            </w:pPr>
            <w:proofErr w:type="spellStart"/>
            <w:r>
              <w:rPr>
                <w:lang w:val="de-CH"/>
              </w:rPr>
              <w:t>QueueBucket</w:t>
            </w:r>
            <w:proofErr w:type="spellEnd"/>
            <w:r>
              <w:rPr>
                <w:lang w:val="de-CH"/>
              </w:rPr>
              <w:t xml:space="preserve"> Class</w:t>
            </w:r>
          </w:p>
        </w:tc>
        <w:tc>
          <w:tcPr>
            <w:tcW w:w="2254" w:type="dxa"/>
          </w:tcPr>
          <w:p w14:paraId="59B0D19A" w14:textId="77777777" w:rsidR="00AA31BF" w:rsidRDefault="00AA31BF" w:rsidP="00AA31BF">
            <w:pPr>
              <w:pStyle w:val="Heading2"/>
              <w:rPr>
                <w:lang w:val="de-CH"/>
              </w:rPr>
            </w:pPr>
          </w:p>
        </w:tc>
        <w:tc>
          <w:tcPr>
            <w:tcW w:w="2254" w:type="dxa"/>
          </w:tcPr>
          <w:p w14:paraId="6F65F528" w14:textId="77777777" w:rsidR="00AA31BF" w:rsidRDefault="00AA31BF" w:rsidP="00AA31BF">
            <w:pPr>
              <w:pStyle w:val="Heading2"/>
              <w:rPr>
                <w:lang w:val="de-CH"/>
              </w:rPr>
            </w:pPr>
          </w:p>
        </w:tc>
        <w:tc>
          <w:tcPr>
            <w:tcW w:w="2254" w:type="dxa"/>
          </w:tcPr>
          <w:p w14:paraId="357AF52B" w14:textId="77777777" w:rsidR="00AA31BF" w:rsidRDefault="00AA31BF" w:rsidP="00AA31BF">
            <w:pPr>
              <w:pStyle w:val="Heading2"/>
              <w:rPr>
                <w:lang w:val="de-CH"/>
              </w:rPr>
            </w:pPr>
          </w:p>
        </w:tc>
      </w:tr>
      <w:tr w:rsidR="00AA31BF" w14:paraId="47A971A4" w14:textId="77777777" w:rsidTr="00AA31BF">
        <w:tc>
          <w:tcPr>
            <w:tcW w:w="2254" w:type="dxa"/>
          </w:tcPr>
          <w:p w14:paraId="5EB690A4" w14:textId="4CFBC5B7" w:rsidR="00AA31BF" w:rsidRDefault="00AA31BF" w:rsidP="00AA31BF">
            <w:pPr>
              <w:pStyle w:val="Heading2"/>
              <w:rPr>
                <w:lang w:val="de-CH"/>
              </w:rPr>
            </w:pPr>
            <w:proofErr w:type="spellStart"/>
            <w:r>
              <w:rPr>
                <w:lang w:val="de-CH"/>
              </w:rPr>
              <w:t>Documentation</w:t>
            </w:r>
            <w:proofErr w:type="spellEnd"/>
          </w:p>
        </w:tc>
        <w:tc>
          <w:tcPr>
            <w:tcW w:w="2254" w:type="dxa"/>
          </w:tcPr>
          <w:p w14:paraId="1CD7C177" w14:textId="77777777" w:rsidR="00AA31BF" w:rsidRDefault="00AA31BF" w:rsidP="00AA31BF">
            <w:pPr>
              <w:pStyle w:val="Heading2"/>
              <w:rPr>
                <w:lang w:val="de-CH"/>
              </w:rPr>
            </w:pPr>
          </w:p>
        </w:tc>
        <w:tc>
          <w:tcPr>
            <w:tcW w:w="2254" w:type="dxa"/>
          </w:tcPr>
          <w:p w14:paraId="1C25BC90" w14:textId="77777777" w:rsidR="00AA31BF" w:rsidRDefault="00AA31BF" w:rsidP="00AA31BF">
            <w:pPr>
              <w:pStyle w:val="Heading2"/>
              <w:rPr>
                <w:lang w:val="de-CH"/>
              </w:rPr>
            </w:pPr>
          </w:p>
        </w:tc>
        <w:tc>
          <w:tcPr>
            <w:tcW w:w="2254" w:type="dxa"/>
          </w:tcPr>
          <w:p w14:paraId="6EBF9AFB" w14:textId="77777777" w:rsidR="00AA31BF" w:rsidRDefault="00AA31BF" w:rsidP="00AA31BF">
            <w:pPr>
              <w:pStyle w:val="Heading2"/>
              <w:rPr>
                <w:lang w:val="de-CH"/>
              </w:rPr>
            </w:pPr>
          </w:p>
        </w:tc>
      </w:tr>
      <w:tr w:rsidR="00AA31BF" w14:paraId="1998548A" w14:textId="77777777" w:rsidTr="00AA31BF">
        <w:tc>
          <w:tcPr>
            <w:tcW w:w="2254" w:type="dxa"/>
          </w:tcPr>
          <w:p w14:paraId="4A796E21" w14:textId="5640507C" w:rsidR="00AA31BF" w:rsidRDefault="00AA31BF" w:rsidP="00AA31BF">
            <w:pPr>
              <w:pStyle w:val="Heading2"/>
              <w:rPr>
                <w:lang w:val="de-CH"/>
              </w:rPr>
            </w:pPr>
            <w:r>
              <w:rPr>
                <w:lang w:val="de-CH"/>
              </w:rPr>
              <w:t xml:space="preserve">Create </w:t>
            </w:r>
            <w:proofErr w:type="spellStart"/>
            <w:r>
              <w:rPr>
                <w:lang w:val="de-CH"/>
              </w:rPr>
              <w:t>Flightroutes</w:t>
            </w:r>
            <w:proofErr w:type="spellEnd"/>
            <w:r>
              <w:rPr>
                <w:lang w:val="de-CH"/>
              </w:rPr>
              <w:t xml:space="preserve"> </w:t>
            </w:r>
            <w:proofErr w:type="spellStart"/>
            <w:r>
              <w:rPr>
                <w:lang w:val="de-CH"/>
              </w:rPr>
              <w:t>Graphic</w:t>
            </w:r>
            <w:proofErr w:type="spellEnd"/>
          </w:p>
        </w:tc>
        <w:tc>
          <w:tcPr>
            <w:tcW w:w="2254" w:type="dxa"/>
          </w:tcPr>
          <w:p w14:paraId="2F82C1C1" w14:textId="77777777" w:rsidR="00AA31BF" w:rsidRDefault="00AA31BF" w:rsidP="00AA31BF">
            <w:pPr>
              <w:pStyle w:val="Heading2"/>
              <w:rPr>
                <w:lang w:val="de-CH"/>
              </w:rPr>
            </w:pPr>
          </w:p>
        </w:tc>
        <w:tc>
          <w:tcPr>
            <w:tcW w:w="2254" w:type="dxa"/>
          </w:tcPr>
          <w:p w14:paraId="464FD3D1" w14:textId="77777777" w:rsidR="00AA31BF" w:rsidRDefault="00AA31BF" w:rsidP="00AA31BF">
            <w:pPr>
              <w:pStyle w:val="Heading2"/>
              <w:rPr>
                <w:lang w:val="de-CH"/>
              </w:rPr>
            </w:pPr>
          </w:p>
        </w:tc>
        <w:tc>
          <w:tcPr>
            <w:tcW w:w="2254" w:type="dxa"/>
          </w:tcPr>
          <w:p w14:paraId="7F7DD66F" w14:textId="77777777" w:rsidR="00AA31BF" w:rsidRDefault="00AA31BF" w:rsidP="00AA31BF">
            <w:pPr>
              <w:pStyle w:val="Heading2"/>
              <w:rPr>
                <w:lang w:val="de-CH"/>
              </w:rPr>
            </w:pPr>
          </w:p>
        </w:tc>
      </w:tr>
      <w:tr w:rsidR="00AA31BF" w14:paraId="5F82BA42" w14:textId="77777777" w:rsidTr="002C2687">
        <w:tc>
          <w:tcPr>
            <w:tcW w:w="2254" w:type="dxa"/>
          </w:tcPr>
          <w:p w14:paraId="42012E5B" w14:textId="6C414CCA" w:rsidR="00AA31BF" w:rsidRDefault="00D55D42" w:rsidP="002C2687">
            <w:pPr>
              <w:pStyle w:val="Heading2"/>
              <w:rPr>
                <w:lang w:val="de-CH"/>
              </w:rPr>
            </w:pPr>
            <w:r>
              <w:rPr>
                <w:lang w:val="de-CH"/>
              </w:rPr>
              <w:t xml:space="preserve">Create CSV </w:t>
            </w:r>
            <w:proofErr w:type="spellStart"/>
            <w:r>
              <w:rPr>
                <w:lang w:val="de-CH"/>
              </w:rPr>
              <w:t>with</w:t>
            </w:r>
            <w:proofErr w:type="spellEnd"/>
            <w:r>
              <w:rPr>
                <w:lang w:val="de-CH"/>
              </w:rPr>
              <w:t xml:space="preserve"> </w:t>
            </w:r>
            <w:proofErr w:type="spellStart"/>
            <w:r>
              <w:rPr>
                <w:lang w:val="de-CH"/>
              </w:rPr>
              <w:t>Airportinformations</w:t>
            </w:r>
            <w:proofErr w:type="spellEnd"/>
          </w:p>
        </w:tc>
        <w:tc>
          <w:tcPr>
            <w:tcW w:w="2254" w:type="dxa"/>
          </w:tcPr>
          <w:p w14:paraId="425C2722" w14:textId="77777777" w:rsidR="00AA31BF" w:rsidRDefault="00AA31BF" w:rsidP="002C2687">
            <w:pPr>
              <w:pStyle w:val="Heading2"/>
              <w:rPr>
                <w:lang w:val="de-CH"/>
              </w:rPr>
            </w:pPr>
          </w:p>
        </w:tc>
        <w:tc>
          <w:tcPr>
            <w:tcW w:w="2254" w:type="dxa"/>
          </w:tcPr>
          <w:p w14:paraId="64562787" w14:textId="77777777" w:rsidR="00AA31BF" w:rsidRDefault="00AA31BF" w:rsidP="002C2687">
            <w:pPr>
              <w:pStyle w:val="Heading2"/>
              <w:rPr>
                <w:lang w:val="de-CH"/>
              </w:rPr>
            </w:pPr>
          </w:p>
        </w:tc>
        <w:tc>
          <w:tcPr>
            <w:tcW w:w="2254" w:type="dxa"/>
          </w:tcPr>
          <w:p w14:paraId="583760A0" w14:textId="77777777" w:rsidR="00AA31BF" w:rsidRDefault="00AA31BF" w:rsidP="002C2687">
            <w:pPr>
              <w:pStyle w:val="Heading2"/>
              <w:rPr>
                <w:lang w:val="de-CH"/>
              </w:rPr>
            </w:pPr>
          </w:p>
        </w:tc>
      </w:tr>
      <w:tr w:rsidR="00AA31BF" w14:paraId="0FF5E8D1" w14:textId="77777777" w:rsidTr="002C2687">
        <w:tc>
          <w:tcPr>
            <w:tcW w:w="2254" w:type="dxa"/>
          </w:tcPr>
          <w:p w14:paraId="3530518A" w14:textId="2474CAD0" w:rsidR="00AA31BF" w:rsidRDefault="00D55D42" w:rsidP="002C2687">
            <w:pPr>
              <w:pStyle w:val="Heading2"/>
              <w:rPr>
                <w:lang w:val="de-CH"/>
              </w:rPr>
            </w:pPr>
            <w:r>
              <w:rPr>
                <w:lang w:val="de-CH"/>
              </w:rPr>
              <w:t xml:space="preserve">Create CSV </w:t>
            </w:r>
            <w:proofErr w:type="spellStart"/>
            <w:r>
              <w:rPr>
                <w:lang w:val="de-CH"/>
              </w:rPr>
              <w:t>with</w:t>
            </w:r>
            <w:proofErr w:type="spellEnd"/>
            <w:r>
              <w:rPr>
                <w:lang w:val="de-CH"/>
              </w:rPr>
              <w:t xml:space="preserve"> </w:t>
            </w:r>
            <w:proofErr w:type="spellStart"/>
            <w:r>
              <w:rPr>
                <w:lang w:val="de-CH"/>
              </w:rPr>
              <w:t>Flightrouteinformations</w:t>
            </w:r>
            <w:proofErr w:type="spellEnd"/>
          </w:p>
        </w:tc>
        <w:tc>
          <w:tcPr>
            <w:tcW w:w="2254" w:type="dxa"/>
          </w:tcPr>
          <w:p w14:paraId="19B4F3A0" w14:textId="77777777" w:rsidR="00AA31BF" w:rsidRDefault="00AA31BF" w:rsidP="002C2687">
            <w:pPr>
              <w:pStyle w:val="Heading2"/>
              <w:rPr>
                <w:lang w:val="de-CH"/>
              </w:rPr>
            </w:pPr>
          </w:p>
        </w:tc>
        <w:tc>
          <w:tcPr>
            <w:tcW w:w="2254" w:type="dxa"/>
          </w:tcPr>
          <w:p w14:paraId="4DF30875" w14:textId="77777777" w:rsidR="00AA31BF" w:rsidRDefault="00AA31BF" w:rsidP="002C2687">
            <w:pPr>
              <w:pStyle w:val="Heading2"/>
              <w:rPr>
                <w:lang w:val="de-CH"/>
              </w:rPr>
            </w:pPr>
          </w:p>
        </w:tc>
        <w:tc>
          <w:tcPr>
            <w:tcW w:w="2254" w:type="dxa"/>
          </w:tcPr>
          <w:p w14:paraId="7F984758" w14:textId="77777777" w:rsidR="00AA31BF" w:rsidRDefault="00AA31BF" w:rsidP="002C2687">
            <w:pPr>
              <w:pStyle w:val="Heading2"/>
              <w:rPr>
                <w:lang w:val="de-CH"/>
              </w:rPr>
            </w:pPr>
          </w:p>
        </w:tc>
      </w:tr>
    </w:tbl>
    <w:p w14:paraId="5E22B4CA" w14:textId="6CCFA5A1" w:rsidR="00AA31BF" w:rsidRDefault="00AA31BF" w:rsidP="00AA31BF">
      <w:pPr>
        <w:pStyle w:val="Heading2"/>
        <w:rPr>
          <w:lang w:val="de-CH"/>
        </w:rPr>
      </w:pPr>
    </w:p>
    <w:p w14:paraId="60DEDE44" w14:textId="24ADACB5" w:rsidR="00AA31BF" w:rsidRPr="00EA63B4" w:rsidRDefault="00AA31BF" w:rsidP="006634C2">
      <w:pPr>
        <w:jc w:val="both"/>
        <w:rPr>
          <w:lang w:val="de-CH"/>
        </w:rPr>
      </w:pPr>
      <w:r w:rsidRPr="00AA31BF">
        <w:rPr>
          <w:lang w:val="de-CH"/>
        </w:rPr>
        <w:lastRenderedPageBreak/>
        <w:drawing>
          <wp:anchor distT="0" distB="0" distL="114300" distR="114300" simplePos="0" relativeHeight="251659264" behindDoc="0" locked="0" layoutInCell="1" allowOverlap="1" wp14:anchorId="35C75915" wp14:editId="5D7FBA9D">
            <wp:simplePos x="0" y="0"/>
            <wp:positionH relativeFrom="column">
              <wp:posOffset>-1278255</wp:posOffset>
            </wp:positionH>
            <wp:positionV relativeFrom="paragraph">
              <wp:posOffset>1433830</wp:posOffset>
            </wp:positionV>
            <wp:extent cx="8315325" cy="6095365"/>
            <wp:effectExtent l="5080" t="0" r="0" b="0"/>
            <wp:wrapSquare wrapText="bothSides"/>
            <wp:docPr id="8" name="Picture 8"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10;&#10;Description automatically generated with medium confidence"/>
                    <pic:cNvPicPr/>
                  </pic:nvPicPr>
                  <pic:blipFill>
                    <a:blip r:embed="rId8">
                      <a:extLst>
                        <a:ext uri="{28A0092B-C50C-407E-A947-70E740481C1C}">
                          <a14:useLocalDpi xmlns:a14="http://schemas.microsoft.com/office/drawing/2010/main" val="0"/>
                        </a:ext>
                      </a:extLst>
                    </a:blip>
                    <a:stretch>
                      <a:fillRect/>
                    </a:stretch>
                  </pic:blipFill>
                  <pic:spPr>
                    <a:xfrm rot="5400000">
                      <a:off x="0" y="0"/>
                      <a:ext cx="8315325" cy="6095365"/>
                    </a:xfrm>
                    <a:prstGeom prst="rect">
                      <a:avLst/>
                    </a:prstGeom>
                  </pic:spPr>
                </pic:pic>
              </a:graphicData>
            </a:graphic>
            <wp14:sizeRelH relativeFrom="page">
              <wp14:pctWidth>0</wp14:pctWidth>
            </wp14:sizeRelH>
            <wp14:sizeRelV relativeFrom="page">
              <wp14:pctHeight>0</wp14:pctHeight>
            </wp14:sizeRelV>
          </wp:anchor>
        </w:drawing>
      </w:r>
    </w:p>
    <w:sectPr w:rsidR="00AA31BF" w:rsidRPr="00EA63B4">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1"/>
  <w:proofState w:spelling="clean" w:grammar="clean"/>
  <w:defaultTabStop w:val="720"/>
  <w:autoHyphenation/>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A63B4"/>
    <w:rsid w:val="000F6208"/>
    <w:rsid w:val="006634C2"/>
    <w:rsid w:val="00AA143F"/>
    <w:rsid w:val="00AA31BF"/>
    <w:rsid w:val="00D55D42"/>
    <w:rsid w:val="00DA557C"/>
    <w:rsid w:val="00EA63B4"/>
    <w:rsid w:val="00F32EF3"/>
  </w:rsids>
  <m:mathPr>
    <m:mathFont m:val="Cambria Math"/>
    <m:brkBin m:val="before"/>
    <m:brkBinSub m:val="--"/>
    <m:smallFrac m:val="0"/>
    <m:dispDef/>
    <m:lMargin m:val="0"/>
    <m:rMargin m:val="0"/>
    <m:defJc m:val="centerGroup"/>
    <m:wrapIndent m:val="1440"/>
    <m:intLim m:val="subSup"/>
    <m:naryLim m:val="undOvr"/>
  </m:mathPr>
  <w:themeFontLang w:val="en-C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7D828F"/>
  <w15:chartTrackingRefBased/>
  <w15:docId w15:val="{941CC826-8225-F84F-BE3B-F255F01B61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CH"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A63B4"/>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F6208"/>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F6208"/>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A63B4"/>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A63B4"/>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EA63B4"/>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0F6208"/>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0F6208"/>
    <w:rPr>
      <w:rFonts w:asciiTheme="majorHAnsi" w:eastAsiaTheme="majorEastAsia" w:hAnsiTheme="majorHAnsi" w:cstheme="majorBidi"/>
      <w:color w:val="1F3763" w:themeColor="accent1" w:themeShade="7F"/>
    </w:rPr>
  </w:style>
  <w:style w:type="table" w:styleId="TableGrid">
    <w:name w:val="Table Grid"/>
    <w:basedOn w:val="TableNormal"/>
    <w:uiPriority w:val="39"/>
    <w:rsid w:val="00AA31B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tiff"/><Relationship Id="rId3" Type="http://schemas.openxmlformats.org/officeDocument/2006/relationships/webSettings" Target="webSettings.xml"/><Relationship Id="rId7" Type="http://schemas.openxmlformats.org/officeDocument/2006/relationships/image" Target="media/image4.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5" Type="http://schemas.openxmlformats.org/officeDocument/2006/relationships/image" Target="media/image2.png"/><Relationship Id="rId10" Type="http://schemas.openxmlformats.org/officeDocument/2006/relationships/theme" Target="theme/theme1.xml"/><Relationship Id="rId4" Type="http://schemas.openxmlformats.org/officeDocument/2006/relationships/image" Target="media/image1.png"/><Relationship Id="rId9"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38</TotalTime>
  <Pages>4</Pages>
  <Words>333</Words>
  <Characters>1903</Characters>
  <Application>Microsoft Office Word</Application>
  <DocSecurity>0</DocSecurity>
  <Lines>15</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Hänseler Joris</dc:creator>
  <cp:keywords/>
  <dc:description/>
  <cp:lastModifiedBy>Hänseler Joris</cp:lastModifiedBy>
  <cp:revision>1</cp:revision>
  <dcterms:created xsi:type="dcterms:W3CDTF">2021-11-08T21:02:00Z</dcterms:created>
  <dcterms:modified xsi:type="dcterms:W3CDTF">2021-11-09T21:18:00Z</dcterms:modified>
</cp:coreProperties>
</file>